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1648C">
      <w:pPr>
        <w:rPr>
          <w:rFonts w:ascii="仿宋_GB2312" w:hAnsi="仿宋" w:eastAsia="仿宋_GB2312" w:cs="仿宋"/>
          <w:sz w:val="32"/>
          <w:szCs w:val="32"/>
          <w:highlight w:val="yellow"/>
        </w:rPr>
      </w:pPr>
      <w:r>
        <w:rPr>
          <w:rFonts w:hint="eastAsia" w:ascii="仿宋_GB2312" w:hAnsi="仿宋" w:eastAsia="仿宋_GB2312" w:cs="仿宋"/>
          <w:sz w:val="32"/>
          <w:szCs w:val="32"/>
        </w:rPr>
        <w:t>附件5</w:t>
      </w:r>
    </w:p>
    <w:p w14:paraId="4C49E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after="156" w:afterLines="50" w:line="510" w:lineRule="atLeast"/>
        <w:ind w:right="-51"/>
        <w:jc w:val="center"/>
        <w:textAlignment w:val="auto"/>
        <w:rPr>
          <w:rFonts w:ascii="华文中宋" w:hAnsi="华文中宋" w:eastAsia="华文中宋"/>
          <w:bCs/>
          <w:snapToGrid w:val="0"/>
          <w:sz w:val="40"/>
          <w:szCs w:val="40"/>
        </w:rPr>
      </w:pPr>
      <w:r>
        <w:rPr>
          <w:rFonts w:hint="eastAsia" w:ascii="华文中宋" w:hAnsi="华文中宋" w:eastAsia="华文中宋"/>
          <w:bCs/>
          <w:snapToGrid w:val="0"/>
          <w:sz w:val="40"/>
          <w:szCs w:val="40"/>
        </w:rPr>
        <w:t>江苏省研究生教学资源审核上线确认表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7222"/>
      </w:tblGrid>
      <w:tr w14:paraId="5B63D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300" w:type="dxa"/>
            <w:vAlign w:val="center"/>
          </w:tcPr>
          <w:p w14:paraId="6BE2AD7E">
            <w:pPr>
              <w:autoSpaceDE w:val="0"/>
              <w:autoSpaceDN w:val="0"/>
              <w:snapToGrid w:val="0"/>
              <w:ind w:right="-51"/>
              <w:jc w:val="center"/>
              <w:rPr>
                <w:rFonts w:asciiTheme="minorEastAsia" w:hAnsiTheme="minorEastAsia" w:cstheme="minorEastAsia"/>
                <w:b/>
                <w:bCs/>
                <w:snapToGrid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高校名称</w:t>
            </w:r>
          </w:p>
        </w:tc>
        <w:tc>
          <w:tcPr>
            <w:tcW w:w="7222" w:type="dxa"/>
            <w:vAlign w:val="center"/>
          </w:tcPr>
          <w:p w14:paraId="0369CE6B"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Theme="minorEastAsia" w:hAnsiTheme="minorEastAsia" w:cstheme="minorEastAsia"/>
                <w:b/>
                <w:bCs/>
                <w:snapToGrid w:val="0"/>
                <w:sz w:val="24"/>
              </w:rPr>
            </w:pPr>
          </w:p>
        </w:tc>
      </w:tr>
      <w:tr w14:paraId="6A286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2" w:hRule="atLeast"/>
        </w:trPr>
        <w:tc>
          <w:tcPr>
            <w:tcW w:w="1300" w:type="dxa"/>
            <w:vAlign w:val="center"/>
          </w:tcPr>
          <w:p w14:paraId="03FCEA61">
            <w:pPr>
              <w:autoSpaceDE w:val="0"/>
              <w:autoSpaceDN w:val="0"/>
              <w:snapToGrid w:val="0"/>
              <w:spacing w:line="360" w:lineRule="auto"/>
              <w:ind w:right="-51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高校审核意见</w:t>
            </w:r>
          </w:p>
        </w:tc>
        <w:tc>
          <w:tcPr>
            <w:tcW w:w="7222" w:type="dxa"/>
          </w:tcPr>
          <w:p w14:paraId="3B00D790">
            <w:pPr>
              <w:autoSpaceDE w:val="0"/>
              <w:autoSpaceDN w:val="0"/>
              <w:snapToGrid w:val="0"/>
              <w:spacing w:before="156" w:beforeLines="50" w:line="420" w:lineRule="exact"/>
              <w:ind w:right="-51" w:firstLine="480" w:firstLineChars="200"/>
              <w:jc w:val="left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  <w:lang w:val="en-US" w:eastAsia="zh-CN"/>
              </w:rPr>
              <w:t>学</w:t>
            </w:r>
            <w:r>
              <w:rPr>
                <w:rFonts w:hint="eastAsia" w:ascii="仿宋_GB2312" w:eastAsia="仿宋_GB2312" w:hAnsiTheme="minorEastAsia" w:cstheme="minorEastAsia"/>
                <w:sz w:val="24"/>
              </w:rPr>
              <w:t>校已组织专家对教学资源（见附件）进行意识形态、学术诚信、知识产权和保密等方面审核，保证内容不存在思想性、道德性、伦理性、科学性和规范性等问题，不存在侵犯他人知识产权、肖像权等合法权益情形，以及其他违反国家法律法规和违背公序良俗的情形；不存在涉密内容；保证资源中使用的地图符合《地图审核管理规定》等法律法规。</w:t>
            </w:r>
          </w:p>
          <w:p w14:paraId="5BE1DAA6">
            <w:pPr>
              <w:autoSpaceDE w:val="0"/>
              <w:autoSpaceDN w:val="0"/>
              <w:snapToGrid w:val="0"/>
              <w:spacing w:line="420" w:lineRule="exact"/>
              <w:ind w:right="-51" w:firstLine="480" w:firstLineChars="200"/>
              <w:jc w:val="left"/>
              <w:rPr>
                <w:rFonts w:hint="eastAsia" w:ascii="仿宋_GB2312" w:eastAsia="仿宋_GB2312" w:hAnsiTheme="minorEastAsia" w:cstheme="minorEastAsia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相关资源负责人及团队成员政治立场坚定，遵纪守法，无违法违纪行为，不存在师德师风问题、学术不端等问题，五年内未出现过重大教学事故。</w:t>
            </w:r>
          </w:p>
          <w:p w14:paraId="6A15CD1D">
            <w:pPr>
              <w:autoSpaceDE w:val="0"/>
              <w:autoSpaceDN w:val="0"/>
              <w:snapToGrid w:val="0"/>
              <w:spacing w:line="420" w:lineRule="exact"/>
              <w:ind w:right="-51" w:firstLine="480" w:firstLineChars="200"/>
              <w:jc w:val="left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学校同意授权在</w:t>
            </w:r>
            <w:r>
              <w:rPr>
                <w:rFonts w:hint="eastAsia" w:ascii="仿宋_GB2312" w:eastAsia="仿宋_GB2312" w:hAnsiTheme="minorEastAsia" w:cstheme="minorEastAsia"/>
                <w:sz w:val="24"/>
                <w:highlight w:val="none"/>
              </w:rPr>
              <w:t>江苏智慧教育平台</w:t>
            </w:r>
            <w:r>
              <w:rPr>
                <w:rFonts w:hint="eastAsia" w:ascii="仿宋_GB2312" w:eastAsia="仿宋_GB2312" w:hAnsiTheme="minorEastAsia" w:cstheme="minorEastAsia"/>
                <w:sz w:val="24"/>
              </w:rPr>
              <w:t>上进行展示，免费向国内外在校学生及社会学习者开放。</w:t>
            </w:r>
          </w:p>
          <w:p w14:paraId="73910D97">
            <w:pPr>
              <w:autoSpaceDE w:val="0"/>
              <w:autoSpaceDN w:val="0"/>
              <w:snapToGrid w:val="0"/>
              <w:spacing w:before="156" w:beforeLines="50" w:line="360" w:lineRule="auto"/>
              <w:ind w:right="-51" w:firstLine="480" w:firstLineChars="200"/>
              <w:jc w:val="left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附件：江苏省研究生教学资源上线平台自审清单</w:t>
            </w:r>
          </w:p>
          <w:p w14:paraId="5046D569">
            <w:pPr>
              <w:autoSpaceDE w:val="0"/>
              <w:autoSpaceDN w:val="0"/>
              <w:adjustRightInd w:val="0"/>
              <w:snapToGrid w:val="0"/>
              <w:spacing w:before="312" w:beforeLines="100" w:line="360" w:lineRule="auto"/>
              <w:jc w:val="center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高校</w:t>
            </w:r>
            <w:r>
              <w:rPr>
                <w:rFonts w:hint="eastAsia" w:ascii="仿宋_GB2312" w:eastAsia="仿宋_GB2312" w:hAnsiTheme="minorEastAsia" w:cstheme="minorEastAsia"/>
                <w:sz w:val="24"/>
                <w:lang w:val="en-US" w:eastAsia="zh-CN"/>
              </w:rPr>
              <w:t>研究生院</w:t>
            </w:r>
            <w:r>
              <w:rPr>
                <w:rFonts w:hint="eastAsia" w:ascii="仿宋_GB2312" w:eastAsia="仿宋_GB2312" w:hAnsiTheme="minorEastAsia" w:cstheme="minorEastAsia"/>
                <w:sz w:val="24"/>
              </w:rPr>
              <w:t>负责人（签</w:t>
            </w:r>
            <w:r>
              <w:rPr>
                <w:rFonts w:hint="eastAsia" w:ascii="仿宋_GB2312" w:eastAsia="仿宋_GB2312" w:hAnsiTheme="minorEastAsia" w:cstheme="minorEastAsia"/>
                <w:sz w:val="24"/>
                <w:lang w:val="en-US" w:eastAsia="zh-CN"/>
              </w:rPr>
              <w:t>字</w:t>
            </w:r>
            <w:r>
              <w:rPr>
                <w:rFonts w:hint="eastAsia" w:ascii="仿宋_GB2312" w:eastAsia="仿宋_GB2312" w:hAnsiTheme="minorEastAsia" w:cstheme="minorEastAsia"/>
                <w:sz w:val="24"/>
              </w:rPr>
              <w:t xml:space="preserve">）          </w:t>
            </w:r>
          </w:p>
          <w:p w14:paraId="1592D5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（</w:t>
            </w:r>
            <w:r>
              <w:rPr>
                <w:rFonts w:hint="eastAsia" w:ascii="仿宋_GB2312" w:eastAsia="仿宋_GB2312" w:hAnsiTheme="minorEastAsia" w:cstheme="minorEastAsia"/>
                <w:sz w:val="24"/>
                <w:lang w:val="en-US" w:eastAsia="zh-CN"/>
              </w:rPr>
              <w:t>学校公章</w:t>
            </w:r>
            <w:r>
              <w:rPr>
                <w:rFonts w:hint="eastAsia" w:ascii="仿宋_GB2312" w:eastAsia="仿宋_GB2312" w:hAnsiTheme="minorEastAsia" w:cstheme="minorEastAsia"/>
                <w:sz w:val="24"/>
              </w:rPr>
              <w:t xml:space="preserve">）     </w:t>
            </w:r>
          </w:p>
          <w:p w14:paraId="46B93377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 xml:space="preserve">年   月   日           </w:t>
            </w:r>
          </w:p>
        </w:tc>
      </w:tr>
      <w:tr w14:paraId="62C64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3" w:hRule="atLeast"/>
        </w:trPr>
        <w:tc>
          <w:tcPr>
            <w:tcW w:w="1300" w:type="dxa"/>
            <w:vAlign w:val="center"/>
          </w:tcPr>
          <w:p w14:paraId="7AC6AF09">
            <w:pPr>
              <w:autoSpaceDE w:val="0"/>
              <w:autoSpaceDN w:val="0"/>
              <w:snapToGrid w:val="0"/>
              <w:spacing w:line="360" w:lineRule="auto"/>
              <w:ind w:right="-51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校党委</w:t>
            </w:r>
          </w:p>
          <w:p w14:paraId="4C415989">
            <w:pPr>
              <w:autoSpaceDE w:val="0"/>
              <w:autoSpaceDN w:val="0"/>
              <w:snapToGrid w:val="0"/>
              <w:spacing w:line="360" w:lineRule="auto"/>
              <w:ind w:right="-51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222" w:type="dxa"/>
            <w:vAlign w:val="center"/>
          </w:tcPr>
          <w:p w14:paraId="14115C39">
            <w:pPr>
              <w:autoSpaceDE w:val="0"/>
              <w:autoSpaceDN w:val="0"/>
              <w:snapToGrid w:val="0"/>
              <w:ind w:right="-51"/>
              <w:jc w:val="left"/>
              <w:rPr>
                <w:rFonts w:ascii="仿宋_GB2312" w:eastAsia="仿宋_GB2312" w:hAnsiTheme="minorEastAsia" w:cstheme="minorEastAsia"/>
                <w:sz w:val="24"/>
              </w:rPr>
            </w:pPr>
          </w:p>
          <w:p w14:paraId="343F68F0">
            <w:pPr>
              <w:autoSpaceDE w:val="0"/>
              <w:autoSpaceDN w:val="0"/>
              <w:snapToGrid w:val="0"/>
              <w:spacing w:line="420" w:lineRule="exact"/>
              <w:ind w:right="-51" w:firstLine="480" w:firstLineChars="200"/>
              <w:jc w:val="left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学校已对上述教学资源政治方向和价值导向进行把关审查，确保教学资源正确的政治立场和价值导向，且无意识形态问题和无涉密内容。</w:t>
            </w:r>
          </w:p>
          <w:p w14:paraId="5B56ABD6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Theme="minorEastAsia" w:cstheme="minorEastAsia"/>
                <w:sz w:val="24"/>
              </w:rPr>
            </w:pPr>
          </w:p>
          <w:p w14:paraId="5AD022BC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Theme="minorEastAsia" w:cstheme="minorEastAsia"/>
                <w:sz w:val="24"/>
              </w:rPr>
            </w:pPr>
          </w:p>
          <w:p w14:paraId="600F7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高校党委</w:t>
            </w:r>
            <w:r>
              <w:rPr>
                <w:rFonts w:hint="eastAsia" w:ascii="仿宋_GB2312" w:eastAsia="仿宋_GB2312" w:hAnsiTheme="minorEastAsia" w:cstheme="minorEastAsia"/>
                <w:sz w:val="24"/>
                <w:highlight w:val="none"/>
              </w:rPr>
              <w:t>负责人（</w:t>
            </w:r>
            <w:r>
              <w:rPr>
                <w:rFonts w:hint="eastAsia" w:ascii="仿宋_GB2312" w:eastAsia="仿宋_GB2312" w:hAnsiTheme="minorEastAsia" w:cstheme="minorEastAsia"/>
                <w:sz w:val="24"/>
                <w:highlight w:val="none"/>
                <w:lang w:val="en-US" w:eastAsia="zh-CN"/>
              </w:rPr>
              <w:t>签章</w:t>
            </w:r>
            <w:r>
              <w:rPr>
                <w:rFonts w:hint="eastAsia" w:ascii="仿宋_GB2312" w:eastAsia="仿宋_GB2312" w:hAnsiTheme="minorEastAsia" w:cstheme="minorEastAsia"/>
                <w:sz w:val="24"/>
                <w:highlight w:val="none"/>
              </w:rPr>
              <w:t>）</w:t>
            </w:r>
          </w:p>
          <w:p w14:paraId="432C7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>（</w:t>
            </w:r>
            <w:r>
              <w:rPr>
                <w:rFonts w:hint="eastAsia" w:ascii="仿宋_GB2312" w:eastAsia="仿宋_GB2312" w:hAnsiTheme="minorEastAsia" w:cstheme="minorEastAsia"/>
                <w:sz w:val="24"/>
                <w:lang w:val="en-US" w:eastAsia="zh-CN"/>
              </w:rPr>
              <w:t>学校</w:t>
            </w:r>
            <w:r>
              <w:rPr>
                <w:rFonts w:hint="eastAsia" w:ascii="仿宋_GB2312" w:eastAsia="仿宋_GB2312" w:hAnsiTheme="minorEastAsia" w:cstheme="minorEastAsia"/>
                <w:sz w:val="24"/>
              </w:rPr>
              <w:t xml:space="preserve">党委公章）          </w:t>
            </w:r>
          </w:p>
          <w:p w14:paraId="4DC6BD13">
            <w:pPr>
              <w:autoSpaceDE w:val="0"/>
              <w:autoSpaceDN w:val="0"/>
              <w:snapToGrid w:val="0"/>
              <w:spacing w:line="510" w:lineRule="atLeast"/>
              <w:ind w:right="-52"/>
              <w:jc w:val="right"/>
              <w:rPr>
                <w:rFonts w:ascii="仿宋_GB2312" w:eastAsia="仿宋_GB2312" w:hAnsiTheme="minorEastAsia" w:cstheme="minorEastAsia"/>
                <w:sz w:val="24"/>
              </w:rPr>
            </w:pPr>
            <w:r>
              <w:rPr>
                <w:rFonts w:hint="eastAsia" w:ascii="仿宋_GB2312" w:eastAsia="仿宋_GB2312" w:hAnsiTheme="minorEastAsia" w:cstheme="minorEastAsia"/>
                <w:sz w:val="24"/>
              </w:rPr>
              <w:t xml:space="preserve">           年   月   日  </w:t>
            </w:r>
          </w:p>
        </w:tc>
      </w:tr>
    </w:tbl>
    <w:p w14:paraId="0848D1AD">
      <w:pPr>
        <w:autoSpaceDE w:val="0"/>
        <w:autoSpaceDN w:val="0"/>
        <w:snapToGrid w:val="0"/>
        <w:spacing w:line="420" w:lineRule="exact"/>
        <w:ind w:right="-51"/>
        <w:jc w:val="left"/>
        <w:rPr>
          <w:rFonts w:hint="eastAsia" w:ascii="仿宋_GB2312" w:eastAsia="仿宋_GB2312" w:hAnsiTheme="minorEastAsia" w:cstheme="minorEastAsia"/>
          <w:sz w:val="24"/>
          <w:lang w:eastAsia="zh-CN"/>
        </w:rPr>
      </w:pPr>
      <w:r>
        <w:rPr>
          <w:rFonts w:hint="eastAsia" w:ascii="仿宋_GB2312" w:eastAsia="仿宋_GB2312" w:hAnsiTheme="minorEastAsia" w:cstheme="minorEastAsia"/>
          <w:sz w:val="24"/>
        </w:rPr>
        <w:t>备注：联合申报单位人员的审核意见由其所在单位提交申报单位，作为附件一并提交。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NWM4MmQ0YTIyMzI5NWQ5OGI0NmI3NmNjYTI3NTMifQ=="/>
  </w:docVars>
  <w:rsids>
    <w:rsidRoot w:val="00DB06E4"/>
    <w:rsid w:val="001458F2"/>
    <w:rsid w:val="002A12A8"/>
    <w:rsid w:val="00312B59"/>
    <w:rsid w:val="003D0DE3"/>
    <w:rsid w:val="0041594C"/>
    <w:rsid w:val="004571B5"/>
    <w:rsid w:val="00527E62"/>
    <w:rsid w:val="006F75F1"/>
    <w:rsid w:val="0085436B"/>
    <w:rsid w:val="008E24BC"/>
    <w:rsid w:val="0090190E"/>
    <w:rsid w:val="00986500"/>
    <w:rsid w:val="00B76EB5"/>
    <w:rsid w:val="00C040F5"/>
    <w:rsid w:val="00D954A8"/>
    <w:rsid w:val="00DB06E4"/>
    <w:rsid w:val="00EB31B2"/>
    <w:rsid w:val="00FB6970"/>
    <w:rsid w:val="02885259"/>
    <w:rsid w:val="0A437A4D"/>
    <w:rsid w:val="19CE3569"/>
    <w:rsid w:val="1BFB488E"/>
    <w:rsid w:val="20AC485C"/>
    <w:rsid w:val="23BD4C1D"/>
    <w:rsid w:val="26972DEC"/>
    <w:rsid w:val="29D67050"/>
    <w:rsid w:val="2ABF74A7"/>
    <w:rsid w:val="2D113C66"/>
    <w:rsid w:val="2D1C2F64"/>
    <w:rsid w:val="2DC25921"/>
    <w:rsid w:val="34F67558"/>
    <w:rsid w:val="35F95624"/>
    <w:rsid w:val="36A91D74"/>
    <w:rsid w:val="38523D46"/>
    <w:rsid w:val="4B7F714E"/>
    <w:rsid w:val="4DA7365D"/>
    <w:rsid w:val="4DEF230B"/>
    <w:rsid w:val="50146059"/>
    <w:rsid w:val="51A06454"/>
    <w:rsid w:val="53E06252"/>
    <w:rsid w:val="57935F4D"/>
    <w:rsid w:val="59DF164B"/>
    <w:rsid w:val="5B8C01B0"/>
    <w:rsid w:val="5C0253A5"/>
    <w:rsid w:val="5F933DC8"/>
    <w:rsid w:val="60174A64"/>
    <w:rsid w:val="60FD2BA3"/>
    <w:rsid w:val="62126BD8"/>
    <w:rsid w:val="621B309B"/>
    <w:rsid w:val="66630D48"/>
    <w:rsid w:val="667A0C96"/>
    <w:rsid w:val="687B29FA"/>
    <w:rsid w:val="68F14D31"/>
    <w:rsid w:val="6BEC1D4A"/>
    <w:rsid w:val="72D11724"/>
    <w:rsid w:val="761B33ED"/>
    <w:rsid w:val="7A52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rFonts w:asciiTheme="majorHAnsi" w:hAnsiTheme="majorHAnsi" w:eastAsiaTheme="majorEastAsia"/>
      <w:b/>
      <w:bCs/>
      <w:kern w:val="44"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9"/>
    <w:rPr>
      <w:rFonts w:asciiTheme="majorHAnsi" w:hAnsiTheme="majorHAnsi" w:eastAsiaTheme="majorEastAsia"/>
      <w:b/>
      <w:bCs/>
      <w:kern w:val="44"/>
      <w:sz w:val="32"/>
      <w:szCs w:val="32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468</Words>
  <Characters>468</Characters>
  <Lines>3</Lines>
  <Paragraphs>1</Paragraphs>
  <TotalTime>20</TotalTime>
  <ScaleCrop>false</ScaleCrop>
  <LinksUpToDate>false</LinksUpToDate>
  <CharactersWithSpaces>529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2022-02-08T03:23:00Z</dcterms:created>
  <dc:creator>Liqi</dc:creator>
  <cp:lastModifiedBy>江芳</cp:lastModifiedBy>
  <dcterms:modified xsi:type="dcterms:W3CDTF">2025-06-25T02:51:16Z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09B6C2BFF8D244AF97431B1083228466</vt:lpwstr>
  </property>
  <property fmtid="{D5CDD505-2E9C-101B-9397-08002B2CF9AE}" pid="4" name="KSOTemplateDocerSaveRecord">
    <vt:lpwstr>eyJoZGlkIjoiNTllMTg0OTk4OTMyNzEzZDdjMjNkNGIxMzg0ZWJhZGQiLCJ1c2VySWQiOiIxMjM3NzgwOTA0In0=</vt:lpwstr>
  </property>
</Properties>
</file>