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FE5B2">
      <w:pPr>
        <w:snapToGrid w:val="0"/>
        <w:jc w:val="center"/>
        <w:rPr>
          <w:rFonts w:hint="eastAsia" w:ascii="宋体" w:hAnsi="宋体" w:eastAsia="宋体" w:cs="宋体"/>
          <w:bCs/>
          <w:sz w:val="48"/>
          <w:szCs w:val="22"/>
        </w:rPr>
      </w:pPr>
    </w:p>
    <w:p w14:paraId="5C870B59">
      <w:pPr>
        <w:spacing w:line="480" w:lineRule="auto"/>
        <w:ind w:right="28"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</w:pPr>
    </w:p>
    <w:p w14:paraId="17D36B32">
      <w:pPr>
        <w:spacing w:line="480" w:lineRule="auto"/>
        <w:ind w:right="28"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</w:pPr>
    </w:p>
    <w:p w14:paraId="248E4178">
      <w:pPr>
        <w:spacing w:line="480" w:lineRule="auto"/>
        <w:ind w:right="28"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南京林业大学研究生教学改革课程建设</w:t>
      </w:r>
    </w:p>
    <w:p w14:paraId="412612DB">
      <w:pPr>
        <w:spacing w:line="480" w:lineRule="auto"/>
        <w:ind w:right="28"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项目申报书</w:t>
      </w:r>
    </w:p>
    <w:p w14:paraId="7802E184">
      <w:pPr>
        <w:spacing w:line="480" w:lineRule="auto"/>
        <w:ind w:right="28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</w:p>
    <w:p w14:paraId="2F3710FE">
      <w:pPr>
        <w:spacing w:line="600" w:lineRule="exact"/>
        <w:ind w:right="28"/>
        <w:rPr>
          <w:rFonts w:hint="eastAsia" w:ascii="宋体" w:hAnsi="宋体" w:eastAsia="宋体" w:cs="宋体"/>
          <w:sz w:val="32"/>
          <w:szCs w:val="36"/>
          <w:u w:val="single"/>
        </w:rPr>
      </w:pPr>
    </w:p>
    <w:p w14:paraId="07BD9BB3">
      <w:pPr>
        <w:spacing w:line="700" w:lineRule="exact"/>
        <w:ind w:firstLine="643" w:firstLineChars="200"/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 xml:space="preserve">课 程 名 称   </w:t>
      </w:r>
      <w:r>
        <w:rPr>
          <w:rFonts w:hint="eastAsia" w:ascii="仿宋_GB2312" w:hAnsi="Times New Roman" w:eastAsia="仿宋_GB2312" w:cs="Times New Roman"/>
          <w:b/>
          <w:sz w:val="32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 xml:space="preserve">               </w:t>
      </w:r>
    </w:p>
    <w:p w14:paraId="5D14A8A8">
      <w:pPr>
        <w:spacing w:line="700" w:lineRule="exact"/>
        <w:ind w:firstLine="643" w:firstLineChars="200"/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>所 属 院（部）</w:t>
      </w:r>
      <w:r>
        <w:rPr>
          <w:rFonts w:hint="eastAsia" w:ascii="仿宋_GB2312" w:hAnsi="Times New Roman" w:eastAsia="仿宋_GB2312" w:cs="Times New Roman"/>
          <w:b/>
          <w:sz w:val="32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 xml:space="preserve">                                </w:t>
      </w:r>
    </w:p>
    <w:p w14:paraId="347168AA">
      <w:pPr>
        <w:spacing w:line="700" w:lineRule="exact"/>
        <w:ind w:firstLine="643" w:firstLineChars="200"/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>课 程 负 责 人</w:t>
      </w:r>
      <w:r>
        <w:rPr>
          <w:rFonts w:hint="eastAsia" w:ascii="仿宋_GB2312" w:hAnsi="Times New Roman" w:eastAsia="仿宋_GB2312" w:cs="Times New Roman"/>
          <w:b/>
          <w:sz w:val="32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 xml:space="preserve">                                </w:t>
      </w:r>
    </w:p>
    <w:p w14:paraId="2C8222E7">
      <w:pPr>
        <w:spacing w:line="700" w:lineRule="exact"/>
        <w:ind w:firstLine="643" w:firstLineChars="200"/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 xml:space="preserve">                               </w:t>
      </w:r>
    </w:p>
    <w:p w14:paraId="43F9B424">
      <w:pPr>
        <w:ind w:firstLine="747" w:firstLineChars="267"/>
        <w:rPr>
          <w:rFonts w:hint="eastAsia" w:ascii="宋体" w:hAnsi="宋体" w:eastAsia="宋体" w:cs="宋体"/>
          <w:sz w:val="28"/>
          <w:szCs w:val="22"/>
        </w:rPr>
      </w:pPr>
    </w:p>
    <w:p w14:paraId="6E0DA7FF">
      <w:pPr>
        <w:ind w:firstLine="539"/>
        <w:rPr>
          <w:rFonts w:hint="eastAsia" w:ascii="宋体" w:hAnsi="宋体" w:eastAsia="宋体" w:cs="宋体"/>
          <w:sz w:val="28"/>
          <w:szCs w:val="22"/>
        </w:rPr>
      </w:pPr>
    </w:p>
    <w:p w14:paraId="7ED2A99C">
      <w:pPr>
        <w:ind w:firstLine="539"/>
        <w:rPr>
          <w:rFonts w:hint="eastAsia" w:ascii="宋体" w:hAnsi="宋体" w:eastAsia="宋体" w:cs="宋体"/>
          <w:sz w:val="28"/>
          <w:szCs w:val="22"/>
        </w:rPr>
      </w:pPr>
    </w:p>
    <w:p w14:paraId="5EA71C25">
      <w:pPr>
        <w:snapToGrid w:val="0"/>
        <w:spacing w:line="240" w:lineRule="atLeast"/>
        <w:ind w:firstLine="539"/>
        <w:jc w:val="center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南京林业大学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研究生院 </w:t>
      </w:r>
      <w:r>
        <w:rPr>
          <w:rFonts w:hint="eastAsia" w:ascii="Times New Roman" w:hAnsi="Times New Roman" w:eastAsia="黑体" w:cs="Times New Roman"/>
          <w:sz w:val="32"/>
          <w:szCs w:val="32"/>
        </w:rPr>
        <w:t>制</w:t>
      </w:r>
    </w:p>
    <w:p w14:paraId="43E822B8"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br w:type="page"/>
      </w:r>
    </w:p>
    <w:p w14:paraId="76F2A401">
      <w:pPr>
        <w:adjustRightInd w:val="0"/>
        <w:snapToGrid w:val="0"/>
        <w:spacing w:beforeLines="50" w:afterLines="50" w:line="240" w:lineRule="atLeast"/>
        <w:ind w:right="-1056" w:rightChars="-330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一、课程负责人（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主讲人）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情况</w:t>
      </w:r>
    </w:p>
    <w:tbl>
      <w:tblPr>
        <w:tblStyle w:val="9"/>
        <w:tblW w:w="8715" w:type="dxa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524"/>
        <w:gridCol w:w="1034"/>
        <w:gridCol w:w="842"/>
        <w:gridCol w:w="1001"/>
        <w:gridCol w:w="558"/>
        <w:gridCol w:w="538"/>
        <w:gridCol w:w="2378"/>
      </w:tblGrid>
      <w:tr w14:paraId="3B44C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40" w:type="dxa"/>
            <w:vMerge w:val="restart"/>
            <w:textDirection w:val="tbLrV"/>
            <w:vAlign w:val="center"/>
          </w:tcPr>
          <w:p w14:paraId="368C8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3" w:right="113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20"/>
                <w:kern w:val="2"/>
                <w:sz w:val="24"/>
                <w:szCs w:val="24"/>
                <w:lang w:val="en-US" w:eastAsia="zh-CN" w:bidi="ar-SA"/>
              </w:rPr>
              <w:t>基本信息</w:t>
            </w:r>
          </w:p>
        </w:tc>
        <w:tc>
          <w:tcPr>
            <w:tcW w:w="1524" w:type="dxa"/>
            <w:vAlign w:val="center"/>
          </w:tcPr>
          <w:p w14:paraId="3DE334B2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876" w:type="dxa"/>
            <w:gridSpan w:val="2"/>
            <w:vAlign w:val="center"/>
          </w:tcPr>
          <w:p w14:paraId="7D97EC75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94F6D1B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2916" w:type="dxa"/>
            <w:gridSpan w:val="2"/>
            <w:vAlign w:val="center"/>
          </w:tcPr>
          <w:p w14:paraId="22DD1440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0A9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40" w:type="dxa"/>
            <w:vMerge w:val="continue"/>
          </w:tcPr>
          <w:p w14:paraId="2A32A9D3">
            <w:pPr>
              <w:spacing w:line="50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14:paraId="51416751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1876" w:type="dxa"/>
            <w:gridSpan w:val="2"/>
            <w:vAlign w:val="center"/>
          </w:tcPr>
          <w:p w14:paraId="709163C4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0CDC500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学位</w:t>
            </w:r>
          </w:p>
        </w:tc>
        <w:tc>
          <w:tcPr>
            <w:tcW w:w="2916" w:type="dxa"/>
            <w:gridSpan w:val="2"/>
            <w:vAlign w:val="center"/>
          </w:tcPr>
          <w:p w14:paraId="46DFE792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34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40" w:type="dxa"/>
            <w:vMerge w:val="continue"/>
          </w:tcPr>
          <w:p w14:paraId="2BFAF79E">
            <w:pPr>
              <w:spacing w:line="50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14:paraId="4EDB3AF0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876" w:type="dxa"/>
            <w:gridSpan w:val="2"/>
            <w:vAlign w:val="center"/>
          </w:tcPr>
          <w:p w14:paraId="6CCB2D4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1A492BD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2916" w:type="dxa"/>
            <w:gridSpan w:val="2"/>
            <w:vAlign w:val="center"/>
          </w:tcPr>
          <w:p w14:paraId="5A33CE30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BFE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40" w:type="dxa"/>
            <w:vMerge w:val="continue"/>
          </w:tcPr>
          <w:p w14:paraId="52A38F7A">
            <w:pPr>
              <w:spacing w:line="50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14:paraId="557C1DB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876" w:type="dxa"/>
            <w:gridSpan w:val="2"/>
            <w:vAlign w:val="center"/>
          </w:tcPr>
          <w:p w14:paraId="200F774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FB08C4B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2916" w:type="dxa"/>
            <w:gridSpan w:val="2"/>
            <w:vAlign w:val="center"/>
          </w:tcPr>
          <w:p w14:paraId="1DC18D4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61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40" w:type="dxa"/>
            <w:vMerge w:val="continue"/>
          </w:tcPr>
          <w:p w14:paraId="33A9A6CD">
            <w:pPr>
              <w:spacing w:line="50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14:paraId="1E13117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研究方向</w:t>
            </w:r>
          </w:p>
        </w:tc>
        <w:tc>
          <w:tcPr>
            <w:tcW w:w="6351" w:type="dxa"/>
            <w:gridSpan w:val="6"/>
          </w:tcPr>
          <w:p w14:paraId="330B0BC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086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40" w:type="dxa"/>
            <w:vMerge w:val="restart"/>
            <w:textDirection w:val="tbLrV"/>
            <w:vAlign w:val="center"/>
          </w:tcPr>
          <w:p w14:paraId="7F905624">
            <w:pPr>
              <w:spacing w:line="500" w:lineRule="exact"/>
              <w:ind w:left="113" w:right="113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kern w:val="2"/>
                <w:sz w:val="24"/>
                <w:szCs w:val="24"/>
                <w:lang w:val="en-US" w:eastAsia="zh-CN" w:bidi="ar-SA"/>
              </w:rPr>
              <w:t>近三年研究生教学经历</w:t>
            </w:r>
          </w:p>
        </w:tc>
        <w:tc>
          <w:tcPr>
            <w:tcW w:w="1524" w:type="dxa"/>
            <w:vAlign w:val="center"/>
          </w:tcPr>
          <w:p w14:paraId="3F2A086A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 w14:paraId="1DC107F9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034" w:type="dxa"/>
            <w:vAlign w:val="top"/>
          </w:tcPr>
          <w:p w14:paraId="731AF9E4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 w14:paraId="5726A3AB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842" w:type="dxa"/>
            <w:vAlign w:val="top"/>
          </w:tcPr>
          <w:p w14:paraId="220A0E58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讲授学时</w:t>
            </w:r>
          </w:p>
        </w:tc>
        <w:tc>
          <w:tcPr>
            <w:tcW w:w="1001" w:type="dxa"/>
            <w:vAlign w:val="top"/>
          </w:tcPr>
          <w:p w14:paraId="7D0D45A8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开课</w:t>
            </w:r>
          </w:p>
          <w:p w14:paraId="37049000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学期</w:t>
            </w:r>
          </w:p>
        </w:tc>
        <w:tc>
          <w:tcPr>
            <w:tcW w:w="1096" w:type="dxa"/>
            <w:gridSpan w:val="2"/>
            <w:vAlign w:val="top"/>
          </w:tcPr>
          <w:p w14:paraId="709F628B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选课</w:t>
            </w:r>
          </w:p>
          <w:p w14:paraId="53F4EF57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总人数</w:t>
            </w:r>
          </w:p>
        </w:tc>
        <w:tc>
          <w:tcPr>
            <w:tcW w:w="2378" w:type="dxa"/>
            <w:vAlign w:val="center"/>
          </w:tcPr>
          <w:p w14:paraId="7063EEEA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讲授内容</w:t>
            </w:r>
          </w:p>
          <w:p w14:paraId="40DA238D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（全部/ XX部分）</w:t>
            </w:r>
          </w:p>
        </w:tc>
      </w:tr>
      <w:tr w14:paraId="2315D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0" w:type="dxa"/>
            <w:vMerge w:val="continue"/>
            <w:textDirection w:val="tbLrV"/>
            <w:vAlign w:val="center"/>
          </w:tcPr>
          <w:p w14:paraId="62BADFDA">
            <w:pPr>
              <w:spacing w:line="500" w:lineRule="exact"/>
              <w:ind w:left="113" w:right="113"/>
              <w:jc w:val="center"/>
              <w:rPr>
                <w:rFonts w:hint="eastAsia" w:ascii="仿宋" w:hAnsi="仿宋" w:eastAsia="仿宋" w:cs="仿宋"/>
                <w:spacing w:val="20"/>
                <w:sz w:val="28"/>
                <w:szCs w:val="28"/>
              </w:rPr>
            </w:pPr>
          </w:p>
        </w:tc>
        <w:tc>
          <w:tcPr>
            <w:tcW w:w="1524" w:type="dxa"/>
          </w:tcPr>
          <w:p w14:paraId="2C3DD001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6EF952D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2" w:type="dxa"/>
          </w:tcPr>
          <w:p w14:paraId="5DD87155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68C487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587A2ECF">
            <w:pPr>
              <w:pStyle w:val="8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2378" w:type="dxa"/>
          </w:tcPr>
          <w:p w14:paraId="333B82A3">
            <w:pPr>
              <w:pStyle w:val="8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5ADE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840" w:type="dxa"/>
            <w:vMerge w:val="continue"/>
            <w:textDirection w:val="tbLrV"/>
            <w:vAlign w:val="center"/>
          </w:tcPr>
          <w:p w14:paraId="186E6F40">
            <w:pPr>
              <w:pStyle w:val="8"/>
            </w:pPr>
          </w:p>
        </w:tc>
        <w:tc>
          <w:tcPr>
            <w:tcW w:w="1524" w:type="dxa"/>
          </w:tcPr>
          <w:p w14:paraId="5AC3F0BE">
            <w:pPr>
              <w:pStyle w:val="8"/>
            </w:pPr>
          </w:p>
        </w:tc>
        <w:tc>
          <w:tcPr>
            <w:tcW w:w="1034" w:type="dxa"/>
          </w:tcPr>
          <w:p w14:paraId="4732C6C1">
            <w:pPr>
              <w:pStyle w:val="8"/>
            </w:pPr>
          </w:p>
        </w:tc>
        <w:tc>
          <w:tcPr>
            <w:tcW w:w="842" w:type="dxa"/>
          </w:tcPr>
          <w:p w14:paraId="48D11C3F">
            <w:pPr>
              <w:pStyle w:val="8"/>
            </w:pPr>
          </w:p>
        </w:tc>
        <w:tc>
          <w:tcPr>
            <w:tcW w:w="1001" w:type="dxa"/>
          </w:tcPr>
          <w:p w14:paraId="0ED7598E">
            <w:pPr>
              <w:pStyle w:val="8"/>
            </w:pPr>
          </w:p>
        </w:tc>
        <w:tc>
          <w:tcPr>
            <w:tcW w:w="1096" w:type="dxa"/>
            <w:gridSpan w:val="2"/>
          </w:tcPr>
          <w:p w14:paraId="24796C9E">
            <w:pPr>
              <w:pStyle w:val="8"/>
            </w:pPr>
          </w:p>
        </w:tc>
        <w:tc>
          <w:tcPr>
            <w:tcW w:w="2378" w:type="dxa"/>
          </w:tcPr>
          <w:p w14:paraId="7E3A2E5A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9764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840" w:type="dxa"/>
            <w:vMerge w:val="continue"/>
            <w:textDirection w:val="tbLrV"/>
            <w:vAlign w:val="center"/>
          </w:tcPr>
          <w:p w14:paraId="4306419E">
            <w:pPr>
              <w:pStyle w:val="8"/>
            </w:pPr>
          </w:p>
        </w:tc>
        <w:tc>
          <w:tcPr>
            <w:tcW w:w="1524" w:type="dxa"/>
          </w:tcPr>
          <w:p w14:paraId="70DBD581">
            <w:pPr>
              <w:pStyle w:val="8"/>
            </w:pPr>
          </w:p>
        </w:tc>
        <w:tc>
          <w:tcPr>
            <w:tcW w:w="1034" w:type="dxa"/>
          </w:tcPr>
          <w:p w14:paraId="0E33EDE6">
            <w:pPr>
              <w:pStyle w:val="8"/>
            </w:pPr>
          </w:p>
        </w:tc>
        <w:tc>
          <w:tcPr>
            <w:tcW w:w="842" w:type="dxa"/>
          </w:tcPr>
          <w:p w14:paraId="24EF9F49">
            <w:pPr>
              <w:pStyle w:val="8"/>
            </w:pPr>
          </w:p>
        </w:tc>
        <w:tc>
          <w:tcPr>
            <w:tcW w:w="1001" w:type="dxa"/>
          </w:tcPr>
          <w:p w14:paraId="4019727E">
            <w:pPr>
              <w:pStyle w:val="8"/>
            </w:pPr>
          </w:p>
        </w:tc>
        <w:tc>
          <w:tcPr>
            <w:tcW w:w="1096" w:type="dxa"/>
            <w:gridSpan w:val="2"/>
          </w:tcPr>
          <w:p w14:paraId="0FE65987">
            <w:pPr>
              <w:pStyle w:val="8"/>
            </w:pPr>
          </w:p>
        </w:tc>
        <w:tc>
          <w:tcPr>
            <w:tcW w:w="2378" w:type="dxa"/>
          </w:tcPr>
          <w:p w14:paraId="55721F01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89FC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40" w:type="dxa"/>
            <w:vMerge w:val="continue"/>
            <w:textDirection w:val="tbLrV"/>
            <w:vAlign w:val="center"/>
          </w:tcPr>
          <w:p w14:paraId="3F436C2C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4" w:type="dxa"/>
          </w:tcPr>
          <w:p w14:paraId="3A73C549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B314B82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2" w:type="dxa"/>
          </w:tcPr>
          <w:p w14:paraId="26879DDF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AB7BB73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2E3DBC64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78" w:type="dxa"/>
          </w:tcPr>
          <w:p w14:paraId="5A7B497C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DA19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40" w:type="dxa"/>
            <w:vMerge w:val="continue"/>
            <w:textDirection w:val="tbLrV"/>
            <w:vAlign w:val="center"/>
          </w:tcPr>
          <w:p w14:paraId="2E1E69CB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4" w:type="dxa"/>
          </w:tcPr>
          <w:p w14:paraId="6CD19E4E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34" w:type="dxa"/>
          </w:tcPr>
          <w:p w14:paraId="5C3724C2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2" w:type="dxa"/>
          </w:tcPr>
          <w:p w14:paraId="218C5125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EFC1AB9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335E18A1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78" w:type="dxa"/>
          </w:tcPr>
          <w:p w14:paraId="48D05936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25B2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40" w:type="dxa"/>
            <w:vMerge w:val="continue"/>
            <w:textDirection w:val="tbLrV"/>
            <w:vAlign w:val="center"/>
          </w:tcPr>
          <w:p w14:paraId="42B1BD7B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4" w:type="dxa"/>
          </w:tcPr>
          <w:p w14:paraId="58E177D9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34" w:type="dxa"/>
          </w:tcPr>
          <w:p w14:paraId="5FC26A92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42" w:type="dxa"/>
          </w:tcPr>
          <w:p w14:paraId="5D4C1882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5A7AC2C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6" w:type="dxa"/>
            <w:gridSpan w:val="2"/>
          </w:tcPr>
          <w:p w14:paraId="430949FA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78" w:type="dxa"/>
          </w:tcPr>
          <w:p w14:paraId="169D6E2D">
            <w:pPr>
              <w:pStyle w:val="8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E862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1" w:hRule="atLeast"/>
        </w:trPr>
        <w:tc>
          <w:tcPr>
            <w:tcW w:w="840" w:type="dxa"/>
            <w:textDirection w:val="tbLrV"/>
            <w:vAlign w:val="center"/>
          </w:tcPr>
          <w:p w14:paraId="2D17CDCC">
            <w:pPr>
              <w:pStyle w:val="8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kern w:val="2"/>
                <w:sz w:val="24"/>
                <w:szCs w:val="24"/>
                <w:lang w:val="en-US" w:eastAsia="zh-CN" w:bidi="ar-SA"/>
              </w:rPr>
              <w:t>教学获奖情况</w:t>
            </w:r>
          </w:p>
        </w:tc>
        <w:tc>
          <w:tcPr>
            <w:tcW w:w="7875" w:type="dxa"/>
            <w:gridSpan w:val="7"/>
          </w:tcPr>
          <w:p w14:paraId="46719E8E">
            <w:pPr>
              <w:pStyle w:val="8"/>
              <w:jc w:val="both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0D08675">
            <w:pPr>
              <w:pStyle w:val="8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1C0E96D">
            <w:pPr>
              <w:pStyle w:val="8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54F2AA5">
            <w:pPr>
              <w:pStyle w:val="8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ECB4F1C">
      <w:pPr>
        <w:widowControl/>
        <w:jc w:val="left"/>
        <w:rPr>
          <w:rFonts w:hint="eastAsia" w:ascii="宋体" w:hAnsi="宋体" w:cs="Times New Roman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课程团队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情况</w:t>
      </w:r>
    </w:p>
    <w:tbl>
      <w:tblPr>
        <w:tblStyle w:val="9"/>
        <w:tblW w:w="8358" w:type="dxa"/>
        <w:tblInd w:w="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29"/>
        <w:gridCol w:w="1037"/>
        <w:gridCol w:w="972"/>
        <w:gridCol w:w="1746"/>
        <w:gridCol w:w="1945"/>
      </w:tblGrid>
      <w:tr w14:paraId="6CE3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029" w:type="dxa"/>
            <w:vAlign w:val="center"/>
          </w:tcPr>
          <w:p w14:paraId="4BBA4D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629" w:type="dxa"/>
            <w:vAlign w:val="center"/>
          </w:tcPr>
          <w:p w14:paraId="6C8DD9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037" w:type="dxa"/>
            <w:vAlign w:val="center"/>
          </w:tcPr>
          <w:p w14:paraId="546C61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972" w:type="dxa"/>
            <w:vAlign w:val="center"/>
          </w:tcPr>
          <w:p w14:paraId="2824A4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职务/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746" w:type="dxa"/>
            <w:vAlign w:val="center"/>
          </w:tcPr>
          <w:p w14:paraId="265040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学科专业</w:t>
            </w:r>
          </w:p>
        </w:tc>
        <w:tc>
          <w:tcPr>
            <w:tcW w:w="1945" w:type="dxa"/>
            <w:vAlign w:val="center"/>
          </w:tcPr>
          <w:p w14:paraId="5295E1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在本课程教学中承担的工作</w:t>
            </w:r>
          </w:p>
        </w:tc>
      </w:tr>
      <w:tr w14:paraId="3C77C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29" w:type="dxa"/>
          </w:tcPr>
          <w:p w14:paraId="21E2B913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29" w:type="dxa"/>
          </w:tcPr>
          <w:p w14:paraId="5D6CCEA8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37" w:type="dxa"/>
          </w:tcPr>
          <w:p w14:paraId="3A3A8701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2" w:type="dxa"/>
          </w:tcPr>
          <w:p w14:paraId="7E07CB9D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6" w:type="dxa"/>
          </w:tcPr>
          <w:p w14:paraId="64055021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45" w:type="dxa"/>
          </w:tcPr>
          <w:p w14:paraId="00E0EEF2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C4D4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029" w:type="dxa"/>
          </w:tcPr>
          <w:p w14:paraId="03D3FBB1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29" w:type="dxa"/>
          </w:tcPr>
          <w:p w14:paraId="3D8CBEC0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37" w:type="dxa"/>
          </w:tcPr>
          <w:p w14:paraId="24F4C802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2" w:type="dxa"/>
          </w:tcPr>
          <w:p w14:paraId="05A41BC9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6" w:type="dxa"/>
          </w:tcPr>
          <w:p w14:paraId="2E13BF82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45" w:type="dxa"/>
          </w:tcPr>
          <w:p w14:paraId="482042B4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0C5C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29" w:type="dxa"/>
          </w:tcPr>
          <w:p w14:paraId="597C07A6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29" w:type="dxa"/>
          </w:tcPr>
          <w:p w14:paraId="262DDF40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37" w:type="dxa"/>
          </w:tcPr>
          <w:p w14:paraId="3213C0DB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2" w:type="dxa"/>
          </w:tcPr>
          <w:p w14:paraId="55C4BAB1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6" w:type="dxa"/>
          </w:tcPr>
          <w:p w14:paraId="7A00EEBD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45" w:type="dxa"/>
          </w:tcPr>
          <w:p w14:paraId="67ACB235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8E44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029" w:type="dxa"/>
          </w:tcPr>
          <w:p w14:paraId="17EFBF83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29" w:type="dxa"/>
          </w:tcPr>
          <w:p w14:paraId="7FBE49B2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37" w:type="dxa"/>
          </w:tcPr>
          <w:p w14:paraId="252C8F74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2" w:type="dxa"/>
          </w:tcPr>
          <w:p w14:paraId="24A0E0EA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6" w:type="dxa"/>
          </w:tcPr>
          <w:p w14:paraId="2367DCAB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45" w:type="dxa"/>
          </w:tcPr>
          <w:p w14:paraId="017A4B89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A58C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029" w:type="dxa"/>
          </w:tcPr>
          <w:p w14:paraId="2402F18B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29" w:type="dxa"/>
          </w:tcPr>
          <w:p w14:paraId="5FA880D6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214D843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2" w:type="dxa"/>
          </w:tcPr>
          <w:p w14:paraId="4B45E9BA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6" w:type="dxa"/>
          </w:tcPr>
          <w:p w14:paraId="03951FEE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45" w:type="dxa"/>
          </w:tcPr>
          <w:p w14:paraId="19423FB7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79F3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029" w:type="dxa"/>
          </w:tcPr>
          <w:p w14:paraId="4D810A9D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29" w:type="dxa"/>
          </w:tcPr>
          <w:p w14:paraId="19E374FA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37" w:type="dxa"/>
          </w:tcPr>
          <w:p w14:paraId="6B88A157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2" w:type="dxa"/>
          </w:tcPr>
          <w:p w14:paraId="05754770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6" w:type="dxa"/>
          </w:tcPr>
          <w:p w14:paraId="7B5AF6E7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45" w:type="dxa"/>
          </w:tcPr>
          <w:p w14:paraId="2B0B1D76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9B19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29" w:type="dxa"/>
          </w:tcPr>
          <w:p w14:paraId="518952F3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29" w:type="dxa"/>
          </w:tcPr>
          <w:p w14:paraId="2BC00BB4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37" w:type="dxa"/>
          </w:tcPr>
          <w:p w14:paraId="1CE1B5E6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2" w:type="dxa"/>
          </w:tcPr>
          <w:p w14:paraId="2542C754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6" w:type="dxa"/>
          </w:tcPr>
          <w:p w14:paraId="1FC4FD1F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45" w:type="dxa"/>
          </w:tcPr>
          <w:p w14:paraId="7C62B8E6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22A5B2F0">
      <w:pPr>
        <w:adjustRightInd w:val="0"/>
        <w:snapToGrid w:val="0"/>
        <w:spacing w:beforeLines="50" w:afterLines="50" w:line="240" w:lineRule="atLeast"/>
        <w:ind w:right="-1056" w:rightChars="-330"/>
        <w:rPr>
          <w:rFonts w:ascii="宋体" w:hAnsi="宋体"/>
          <w:b/>
          <w:sz w:val="28"/>
          <w:szCs w:val="28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1D8AF553">
      <w:pPr>
        <w:adjustRightInd w:val="0"/>
        <w:snapToGrid w:val="0"/>
        <w:spacing w:beforeLines="50" w:afterLines="50" w:line="240" w:lineRule="atLeast"/>
        <w:ind w:right="-1056" w:rightChars="-33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课程描述</w:t>
      </w:r>
    </w:p>
    <w:tbl>
      <w:tblPr>
        <w:tblStyle w:val="9"/>
        <w:tblW w:w="915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7900"/>
      </w:tblGrid>
      <w:tr w14:paraId="6A6A13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04491">
            <w:pPr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C3983">
            <w:pPr>
              <w:spacing w:line="480" w:lineRule="auto"/>
              <w:ind w:right="-1056" w:rightChars="-33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7C9C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4DAC2">
            <w:pPr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BEF49">
            <w:pPr>
              <w:spacing w:line="34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□公共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基础</w:t>
            </w:r>
            <w:r>
              <w:rPr>
                <w:rFonts w:hint="eastAsia" w:ascii="宋体" w:hAnsi="宋体" w:eastAsia="宋体" w:cs="宋体"/>
                <w:sz w:val="24"/>
              </w:rPr>
              <w:t>课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专业基础</w:t>
            </w:r>
            <w:r>
              <w:rPr>
                <w:rFonts w:hint="eastAsia" w:ascii="宋体" w:hAnsi="宋体" w:eastAsia="宋体" w:cs="宋体"/>
                <w:sz w:val="24"/>
              </w:rPr>
              <w:t>课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专业必修</w:t>
            </w:r>
            <w:r>
              <w:rPr>
                <w:rFonts w:hint="eastAsia" w:ascii="宋体" w:hAnsi="宋体" w:eastAsia="宋体" w:cs="宋体"/>
                <w:sz w:val="24"/>
              </w:rPr>
              <w:t>课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选修</w:t>
            </w:r>
            <w:r>
              <w:rPr>
                <w:rFonts w:hint="eastAsia" w:ascii="宋体" w:hAnsi="宋体" w:eastAsia="宋体" w:cs="宋体"/>
                <w:sz w:val="24"/>
              </w:rPr>
              <w:t>课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</w:p>
        </w:tc>
      </w:tr>
      <w:tr w14:paraId="0AB1F5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E3A61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授课对象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E6AB9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>年级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>专业   □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专业学位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学术学位 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硕士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博士</w:t>
            </w:r>
          </w:p>
        </w:tc>
      </w:tr>
      <w:tr w14:paraId="659B89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C3EEF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课程概述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D1118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课程目标、设计理念以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及在专业人才培养中的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地位和作用等</w:t>
            </w:r>
          </w:p>
        </w:tc>
      </w:tr>
      <w:tr w14:paraId="7DD69D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3921C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课程结构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17E0E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知识构成与能力构成的比例；讲述内容与自修内容的比例；指定教材与参考文献等</w:t>
            </w:r>
          </w:p>
        </w:tc>
      </w:tr>
      <w:tr w14:paraId="3ABD38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0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ED437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课程内容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2E091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课程内容设计的基本原则；课程内容的组织方式；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课程讲授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模块及内容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拟解决的问题；拟布置的课程论文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0C555B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1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F57DD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教学方法与手段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D006D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采用的主要教学方法；信息化教学手段的运用；体现课程特点与教学风格的教学方法创新与探索</w:t>
            </w:r>
          </w:p>
        </w:tc>
      </w:tr>
      <w:tr w14:paraId="7CEE0E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C965D">
            <w:pPr>
              <w:spacing w:line="3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课程评价方法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34EDD">
            <w:pPr>
              <w:spacing w:line="3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本门课程的评价理念、原则、具体的方式方法等。</w:t>
            </w:r>
          </w:p>
        </w:tc>
      </w:tr>
      <w:tr w14:paraId="5ACE70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8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53CFC">
            <w:pPr>
              <w:spacing w:line="34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课程实践条件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FB5F4">
            <w:pPr>
              <w:spacing w:line="340" w:lineRule="exact"/>
              <w:rPr>
                <w:rFonts w:hint="eastAsia" w:ascii="宋体" w:hAnsi="宋体" w:eastAsia="宋体" w:cs="宋体"/>
                <w:b/>
                <w:sz w:val="24"/>
                <w:szCs w:val="24"/>
                <w:highlight w:val="yellow"/>
                <w:lang w:eastAsia="zh-CN"/>
              </w:rPr>
            </w:pPr>
          </w:p>
        </w:tc>
      </w:tr>
      <w:tr w14:paraId="55D696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0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048C3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课程教学资源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2D9C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课程教学的网络资源；运用国内相关教材情况；采用外文教材情况；自编讲义或教材情况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16E66395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2805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8" w:hRule="atLeas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D8A4E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课程自我评价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4CD9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主要特色及创新点，与国内外同类课程相比所处的水平，目前存在的不足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</w:tbl>
    <w:p w14:paraId="6773296F">
      <w:pPr>
        <w:rPr>
          <w:rFonts w:hint="eastAsia" w:ascii="宋体" w:hAnsi="宋体"/>
          <w:b/>
          <w:sz w:val="28"/>
          <w:lang w:eastAsia="zh-CN"/>
        </w:rPr>
      </w:pPr>
      <w:r>
        <w:rPr>
          <w:rFonts w:hint="eastAsia" w:ascii="宋体" w:hAnsi="宋体"/>
          <w:b/>
          <w:sz w:val="28"/>
          <w:lang w:eastAsia="zh-CN"/>
        </w:rPr>
        <w:br w:type="page"/>
      </w:r>
    </w:p>
    <w:p w14:paraId="5790A6DB">
      <w:pPr>
        <w:adjustRightInd w:val="0"/>
        <w:snapToGrid w:val="0"/>
        <w:spacing w:beforeLines="50" w:afterLines="50" w:line="240" w:lineRule="atLeast"/>
        <w:ind w:right="-1056" w:rightChars="-330"/>
        <w:rPr>
          <w:rFonts w:hint="eastAsia" w:ascii="宋体" w:hAnsi="宋体" w:eastAsia="宋体" w:cs="宋体"/>
          <w:b/>
          <w:sz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8"/>
          <w:lang w:eastAsia="zh-CN"/>
        </w:rPr>
        <w:t>、建设规划</w:t>
      </w:r>
    </w:p>
    <w:tbl>
      <w:tblPr>
        <w:tblStyle w:val="9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7900"/>
      </w:tblGrid>
      <w:tr w14:paraId="1778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6" w:hRule="atLeast"/>
          <w:jc w:val="center"/>
        </w:trPr>
        <w:tc>
          <w:tcPr>
            <w:tcW w:w="1250" w:type="dxa"/>
            <w:vAlign w:val="center"/>
          </w:tcPr>
          <w:p w14:paraId="21FD5E44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课程建设规划及</w:t>
            </w:r>
          </w:p>
          <w:p w14:paraId="3503B6CC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预期成效</w:t>
            </w:r>
          </w:p>
        </w:tc>
        <w:tc>
          <w:tcPr>
            <w:tcW w:w="7900" w:type="dxa"/>
          </w:tcPr>
          <w:p w14:paraId="6636E43A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建设目标、步骤、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时间安排、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预期成效（包括师资队伍、教学内容、教学方法及手段、课程考核方式、教材、课程资源及其示范作用等）</w:t>
            </w:r>
          </w:p>
        </w:tc>
      </w:tr>
      <w:tr w14:paraId="11CFF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6" w:hRule="atLeast"/>
          <w:jc w:val="center"/>
        </w:trPr>
        <w:tc>
          <w:tcPr>
            <w:tcW w:w="1250" w:type="dxa"/>
            <w:vAlign w:val="center"/>
          </w:tcPr>
          <w:p w14:paraId="78826998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经费预算及</w:t>
            </w:r>
          </w:p>
          <w:p w14:paraId="65DF7732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使用计划</w:t>
            </w:r>
          </w:p>
        </w:tc>
        <w:tc>
          <w:tcPr>
            <w:tcW w:w="7900" w:type="dxa"/>
          </w:tcPr>
          <w:p w14:paraId="4C896E34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C58FA0C">
      <w:pPr>
        <w:pStyle w:val="19"/>
        <w:rPr>
          <w:rFonts w:hint="eastAsia" w:ascii="宋体" w:hAnsi="宋体" w:eastAsia="宋体" w:cs="宋体"/>
          <w:b/>
          <w:bCs/>
          <w:sz w:val="28"/>
          <w:szCs w:val="22"/>
        </w:rPr>
      </w:pPr>
      <w:r>
        <w:rPr>
          <w:rFonts w:ascii="宋体" w:hAnsi="宋体"/>
          <w:b/>
          <w:sz w:val="28"/>
        </w:rPr>
        <w:br w:type="page"/>
      </w:r>
      <w:r>
        <w:rPr>
          <w:rFonts w:hint="eastAsia" w:ascii="宋体" w:hAnsi="宋体"/>
          <w:b/>
          <w:sz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2"/>
        </w:rPr>
        <w:t>、课程负责人诚信承诺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95F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8522" w:type="dxa"/>
            <w:noWrap w:val="0"/>
            <w:vAlign w:val="top"/>
          </w:tcPr>
          <w:p w14:paraId="51093EBB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09CAB7BB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1.课程负责人（团队）已认真填写并检查以上材料，保证内容真实有效，且不存在政治性、思想性、科学性和规范性问题；</w:t>
            </w:r>
          </w:p>
          <w:p w14:paraId="7F86F923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2.课程负责人（团队）保证申报所使用的课程资源知识产权清晰，无侵权使用的情况；</w:t>
            </w:r>
          </w:p>
          <w:p w14:paraId="5BD084B7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3.课程负责人（团队）保证课程资源及申报材料不涉及国家安全和保密的相关规定，可以在网络上公开传播与使用。</w:t>
            </w:r>
          </w:p>
          <w:p w14:paraId="5B6683B9">
            <w:pPr>
              <w:wordWrap w:val="0"/>
              <w:adjustRightInd w:val="0"/>
              <w:snapToGrid w:val="0"/>
              <w:spacing w:line="400" w:lineRule="atLeast"/>
              <w:ind w:right="384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</w:rPr>
            </w:pPr>
          </w:p>
          <w:p w14:paraId="0AC4AAF0">
            <w:pPr>
              <w:wordWrap w:val="0"/>
              <w:adjustRightInd w:val="0"/>
              <w:snapToGrid w:val="0"/>
              <w:spacing w:line="400" w:lineRule="atLeast"/>
              <w:ind w:right="384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</w:rPr>
            </w:pPr>
          </w:p>
          <w:p w14:paraId="14A9CAF5">
            <w:pPr>
              <w:wordWrap w:val="0"/>
              <w:adjustRightInd w:val="0"/>
              <w:snapToGrid w:val="0"/>
              <w:spacing w:line="400" w:lineRule="atLeast"/>
              <w:ind w:right="384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课程负责人（签字）：</w:t>
            </w:r>
          </w:p>
          <w:p w14:paraId="502BA0F1">
            <w:pPr>
              <w:wordWrap/>
              <w:adjustRightInd w:val="0"/>
              <w:snapToGrid w:val="0"/>
              <w:spacing w:line="400" w:lineRule="atLeast"/>
              <w:ind w:right="384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</w:tbl>
    <w:p w14:paraId="6B7409C0">
      <w:pPr>
        <w:pStyle w:val="19"/>
        <w:rPr>
          <w:rFonts w:hint="eastAsia" w:ascii="宋体" w:hAnsi="宋体" w:cs="宋体"/>
          <w:b/>
          <w:bCs/>
          <w:sz w:val="28"/>
          <w:szCs w:val="22"/>
          <w:lang w:eastAsia="zh-CN"/>
        </w:rPr>
      </w:pPr>
    </w:p>
    <w:p w14:paraId="6658219E">
      <w:pPr>
        <w:pStyle w:val="19"/>
        <w:rPr>
          <w:rFonts w:hint="eastAsia" w:ascii="宋体" w:hAnsi="宋体" w:eastAsia="宋体" w:cs="宋体"/>
          <w:b/>
          <w:bCs/>
          <w:sz w:val="28"/>
          <w:szCs w:val="22"/>
        </w:rPr>
      </w:pPr>
      <w:r>
        <w:rPr>
          <w:rFonts w:hint="eastAsia" w:ascii="宋体" w:hAnsi="宋体" w:cs="宋体"/>
          <w:b/>
          <w:bCs/>
          <w:sz w:val="28"/>
          <w:szCs w:val="22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8"/>
          <w:szCs w:val="22"/>
        </w:rPr>
        <w:t>、学院（部）意见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C520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noWrap w:val="0"/>
            <w:vAlign w:val="top"/>
          </w:tcPr>
          <w:p w14:paraId="25A09C37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6D933C7C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753CE7B4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对课程负责人和课程团队进行了资格审查，把关审查了课程政治导向，确保课程正确的政治方向、价值取向，同时对申报书内容进行了审核，对其真实性予以确定，并保证项目立项后学院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（部）</w:t>
            </w:r>
            <w:r>
              <w:rPr>
                <w:rFonts w:hint="eastAsia" w:ascii="宋体" w:hAnsi="宋体" w:eastAsia="宋体" w:cs="宋体"/>
                <w:sz w:val="24"/>
              </w:rPr>
              <w:t>给予大力支持，确保项目顺利实施。</w:t>
            </w:r>
          </w:p>
          <w:p w14:paraId="0B14EF1E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同意本课程申报研究生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教学改革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eastAsia="宋体" w:cs="宋体"/>
                <w:sz w:val="24"/>
              </w:rPr>
              <w:t>建设项目。</w:t>
            </w:r>
          </w:p>
          <w:p w14:paraId="5282B0E6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A0FF9F2">
            <w:pPr>
              <w:pStyle w:val="21"/>
              <w:spacing w:line="340" w:lineRule="atLeast"/>
              <w:ind w:right="4800" w:rightChars="150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A6F951A">
            <w:pPr>
              <w:pStyle w:val="21"/>
              <w:spacing w:line="400" w:lineRule="atLeast"/>
              <w:ind w:right="3840" w:rightChars="1200" w:firstLine="0" w:firstLineChars="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  <w:r>
              <w:rPr>
                <w:rFonts w:hint="eastAsia" w:ascii="宋体" w:hAnsi="宋体" w:eastAsia="宋体" w:cs="宋体"/>
                <w:sz w:val="24"/>
              </w:rPr>
              <w:t>（签字）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           （公章）</w:t>
            </w:r>
          </w:p>
          <w:p w14:paraId="05B3394A">
            <w:pPr>
              <w:pStyle w:val="21"/>
              <w:spacing w:line="400" w:lineRule="atLeast"/>
              <w:ind w:right="3840" w:rightChars="1200" w:firstLine="0" w:firstLineChars="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  <w:p w14:paraId="1B7EC16C">
            <w:pPr>
              <w:pStyle w:val="21"/>
              <w:spacing w:line="340" w:lineRule="atLeast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58E1397">
      <w:pPr>
        <w:pStyle w:val="19"/>
        <w:rPr>
          <w:rFonts w:hint="eastAsia" w:ascii="宋体" w:hAnsi="宋体" w:eastAsia="宋体" w:cs="宋体"/>
          <w:b/>
          <w:bCs/>
          <w:sz w:val="28"/>
          <w:szCs w:val="22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br w:type="page"/>
      </w:r>
      <w:r>
        <w:rPr>
          <w:rFonts w:hint="eastAsia" w:ascii="宋体" w:hAnsi="宋体" w:cs="宋体"/>
          <w:sz w:val="30"/>
          <w:szCs w:val="30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z w:val="28"/>
          <w:szCs w:val="22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2"/>
          <w:lang w:val="en-US" w:eastAsia="zh-CN"/>
        </w:rPr>
        <w:t>学校</w:t>
      </w:r>
      <w:r>
        <w:rPr>
          <w:rFonts w:hint="eastAsia" w:ascii="宋体" w:hAnsi="宋体" w:eastAsia="宋体" w:cs="宋体"/>
          <w:b/>
          <w:bCs/>
          <w:sz w:val="28"/>
          <w:szCs w:val="22"/>
        </w:rPr>
        <w:t>意见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FD6B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5" w:hRule="atLeast"/>
        </w:trPr>
        <w:tc>
          <w:tcPr>
            <w:tcW w:w="8522" w:type="dxa"/>
            <w:noWrap w:val="0"/>
            <w:vAlign w:val="top"/>
          </w:tcPr>
          <w:p w14:paraId="6B985741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AC7268B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22380268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58CE6B5E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 w14:paraId="6B15087A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BBAF065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951E946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D7510A8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EF43653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D2FC689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29F682C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2482D22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89AC5DA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E3357B4">
            <w:pPr>
              <w:pStyle w:val="21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6D35D39">
            <w:pPr>
              <w:pStyle w:val="21"/>
              <w:spacing w:line="340" w:lineRule="atLeast"/>
              <w:ind w:right="4800" w:rightChars="150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49F8E0D">
            <w:pPr>
              <w:pStyle w:val="21"/>
              <w:spacing w:line="400" w:lineRule="atLeast"/>
              <w:ind w:right="3840" w:rightChars="1200" w:firstLine="0" w:firstLineChars="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  <w:r>
              <w:rPr>
                <w:rFonts w:hint="eastAsia" w:ascii="宋体" w:hAnsi="宋体" w:eastAsia="宋体" w:cs="宋体"/>
                <w:sz w:val="24"/>
              </w:rPr>
              <w:t>（签字）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           （公章）</w:t>
            </w:r>
          </w:p>
          <w:p w14:paraId="76B8A319">
            <w:pPr>
              <w:pStyle w:val="21"/>
              <w:spacing w:line="400" w:lineRule="atLeast"/>
              <w:ind w:right="3840" w:rightChars="1200" w:firstLine="0" w:firstLineChars="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  <w:p w14:paraId="1F46D523">
            <w:pPr>
              <w:pStyle w:val="21"/>
              <w:spacing w:line="340" w:lineRule="atLeast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F0A95C5">
      <w:pPr>
        <w:spacing w:line="560" w:lineRule="atLeast"/>
        <w:rPr>
          <w:rFonts w:hint="eastAsia" w:ascii="宋体" w:hAnsi="宋体" w:eastAsia="宋体" w:cs="宋体"/>
          <w:sz w:val="30"/>
          <w:szCs w:val="30"/>
        </w:rPr>
      </w:pPr>
    </w:p>
    <w:p w14:paraId="434C83C9"/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三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4665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FDA07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7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SB2ExcoBAACc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AFDA07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jMjVlYTdjMGVlZGFhNmI3MzI5YWIzMGQyNTg0N2YifQ=="/>
  </w:docVars>
  <w:rsids>
    <w:rsidRoot w:val="00B96824"/>
    <w:rsid w:val="00291190"/>
    <w:rsid w:val="005B6E2C"/>
    <w:rsid w:val="009070AC"/>
    <w:rsid w:val="009D5F18"/>
    <w:rsid w:val="00A221D5"/>
    <w:rsid w:val="00B96824"/>
    <w:rsid w:val="00C419F8"/>
    <w:rsid w:val="00C91CDD"/>
    <w:rsid w:val="00F16011"/>
    <w:rsid w:val="00F86DC4"/>
    <w:rsid w:val="046E6980"/>
    <w:rsid w:val="09FC628A"/>
    <w:rsid w:val="0AD137B0"/>
    <w:rsid w:val="0C7F370A"/>
    <w:rsid w:val="0C8047F0"/>
    <w:rsid w:val="0EA0296B"/>
    <w:rsid w:val="0F397E52"/>
    <w:rsid w:val="11D16167"/>
    <w:rsid w:val="16741619"/>
    <w:rsid w:val="17D559A2"/>
    <w:rsid w:val="18594493"/>
    <w:rsid w:val="1929506C"/>
    <w:rsid w:val="1AD23AB3"/>
    <w:rsid w:val="1EEDF993"/>
    <w:rsid w:val="290A123F"/>
    <w:rsid w:val="2AE2147A"/>
    <w:rsid w:val="2DFB85A9"/>
    <w:rsid w:val="30577DAD"/>
    <w:rsid w:val="31727782"/>
    <w:rsid w:val="32604C19"/>
    <w:rsid w:val="32767E2F"/>
    <w:rsid w:val="373B8070"/>
    <w:rsid w:val="3ADD2FC1"/>
    <w:rsid w:val="3AFF4BC6"/>
    <w:rsid w:val="3B7F3380"/>
    <w:rsid w:val="3DAE52CE"/>
    <w:rsid w:val="3EB5E390"/>
    <w:rsid w:val="3EF948CD"/>
    <w:rsid w:val="3F7EF6F7"/>
    <w:rsid w:val="3F954B54"/>
    <w:rsid w:val="49405372"/>
    <w:rsid w:val="4A6566C3"/>
    <w:rsid w:val="4DEE561C"/>
    <w:rsid w:val="50222D00"/>
    <w:rsid w:val="5ADF83EF"/>
    <w:rsid w:val="5D975012"/>
    <w:rsid w:val="5DED5978"/>
    <w:rsid w:val="5F6F6524"/>
    <w:rsid w:val="61575959"/>
    <w:rsid w:val="63FD0A3A"/>
    <w:rsid w:val="6A8D705E"/>
    <w:rsid w:val="6CE2308F"/>
    <w:rsid w:val="6D3B4A08"/>
    <w:rsid w:val="6D9F0D79"/>
    <w:rsid w:val="6FA620BF"/>
    <w:rsid w:val="6FF76971"/>
    <w:rsid w:val="754EB5DB"/>
    <w:rsid w:val="76F2C741"/>
    <w:rsid w:val="77B77B11"/>
    <w:rsid w:val="78D64F37"/>
    <w:rsid w:val="78FEA11F"/>
    <w:rsid w:val="7A740E73"/>
    <w:rsid w:val="7B7FFF9C"/>
    <w:rsid w:val="7BFC1914"/>
    <w:rsid w:val="7DC00D5C"/>
    <w:rsid w:val="7F3F469B"/>
    <w:rsid w:val="7FFBC696"/>
    <w:rsid w:val="7FFD9DC4"/>
    <w:rsid w:val="9B7F2DAF"/>
    <w:rsid w:val="9F7F7D63"/>
    <w:rsid w:val="BC9DDCE8"/>
    <w:rsid w:val="C69D3759"/>
    <w:rsid w:val="DB6B4F3F"/>
    <w:rsid w:val="DFF36F4C"/>
    <w:rsid w:val="EE9F4D1A"/>
    <w:rsid w:val="EFBFD92C"/>
    <w:rsid w:val="F56BFB70"/>
    <w:rsid w:val="F5DB47BB"/>
    <w:rsid w:val="F66D29D4"/>
    <w:rsid w:val="FAAFD507"/>
    <w:rsid w:val="FB2F8712"/>
    <w:rsid w:val="FB2FA131"/>
    <w:rsid w:val="FBFC01CB"/>
    <w:rsid w:val="FDFEDC59"/>
    <w:rsid w:val="FFA68AD8"/>
    <w:rsid w:val="FFBF4494"/>
    <w:rsid w:val="FFCD93E4"/>
    <w:rsid w:val="FFED7E81"/>
    <w:rsid w:val="FFED879D"/>
    <w:rsid w:val="FFEE80BA"/>
    <w:rsid w:val="FFFFF1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方正宋三_GBK" w:hAnsi="Times New Roman" w:eastAsia="方正宋三_GBK" w:cs="Times New Roman"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autoRedefine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jc w:val="center"/>
    </w:pPr>
    <w:rPr>
      <w:szCs w:val="20"/>
    </w:r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7"/>
    <w:autoRedefine/>
    <w:qFormat/>
    <w:uiPriority w:val="0"/>
    <w:rPr>
      <w:b/>
      <w:bCs/>
    </w:rPr>
  </w:style>
  <w:style w:type="paragraph" w:styleId="8">
    <w:name w:val="Body Text First Indent"/>
    <w:basedOn w:val="3"/>
    <w:qFormat/>
    <w:uiPriority w:val="0"/>
    <w:pPr>
      <w:ind w:firstLine="420" w:firstLineChars="1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paragraph" w:customStyle="1" w:styleId="12">
    <w:name w:val="列出段落1"/>
    <w:basedOn w:val="1"/>
    <w:autoRedefine/>
    <w:qFormat/>
    <w:uiPriority w:val="0"/>
    <w:pPr>
      <w:ind w:firstLine="420" w:firstLineChars="200"/>
    </w:pPr>
    <w:rPr>
      <w:rFonts w:ascii="Times New Roman" w:eastAsia="宋体"/>
      <w:sz w:val="21"/>
      <w:szCs w:val="24"/>
    </w:rPr>
  </w:style>
  <w:style w:type="paragraph" w:customStyle="1" w:styleId="13">
    <w:name w:val="日期1"/>
    <w:basedOn w:val="1"/>
    <w:next w:val="1"/>
    <w:autoRedefine/>
    <w:qFormat/>
    <w:uiPriority w:val="0"/>
    <w:rPr>
      <w:rFonts w:ascii="Calibri" w:hAnsi="Calibri" w:eastAsia="宋体"/>
    </w:rPr>
  </w:style>
  <w:style w:type="character" w:customStyle="1" w:styleId="14">
    <w:name w:val="页码1"/>
    <w:basedOn w:val="10"/>
    <w:autoRedefine/>
    <w:qFormat/>
    <w:uiPriority w:val="0"/>
  </w:style>
  <w:style w:type="character" w:customStyle="1" w:styleId="15">
    <w:name w:val="页眉 Char"/>
    <w:basedOn w:val="10"/>
    <w:link w:val="6"/>
    <w:autoRedefine/>
    <w:qFormat/>
    <w:uiPriority w:val="0"/>
    <w:rPr>
      <w:rFonts w:ascii="方正宋三_GBK" w:hAnsi="Times New Roman" w:eastAsia="方正宋三_GBK" w:cs="Times New Roman"/>
      <w:kern w:val="2"/>
      <w:sz w:val="18"/>
      <w:szCs w:val="18"/>
    </w:rPr>
  </w:style>
  <w:style w:type="character" w:customStyle="1" w:styleId="16">
    <w:name w:val="批注文字 Char"/>
    <w:basedOn w:val="10"/>
    <w:link w:val="2"/>
    <w:autoRedefine/>
    <w:qFormat/>
    <w:uiPriority w:val="0"/>
    <w:rPr>
      <w:rFonts w:ascii="方正宋三_GBK" w:hAnsi="Times New Roman" w:eastAsia="方正宋三_GBK" w:cs="Times New Roman"/>
      <w:kern w:val="2"/>
      <w:sz w:val="32"/>
      <w:szCs w:val="32"/>
    </w:rPr>
  </w:style>
  <w:style w:type="character" w:customStyle="1" w:styleId="17">
    <w:name w:val="批注主题 Char"/>
    <w:basedOn w:val="16"/>
    <w:link w:val="7"/>
    <w:autoRedefine/>
    <w:qFormat/>
    <w:uiPriority w:val="0"/>
    <w:rPr>
      <w:b/>
      <w:bCs/>
    </w:rPr>
  </w:style>
  <w:style w:type="character" w:customStyle="1" w:styleId="18">
    <w:name w:val="批注框文本 Char"/>
    <w:basedOn w:val="10"/>
    <w:link w:val="4"/>
    <w:autoRedefine/>
    <w:qFormat/>
    <w:uiPriority w:val="0"/>
    <w:rPr>
      <w:rFonts w:ascii="方正宋三_GBK" w:hAnsi="Times New Roman" w:eastAsia="方正宋三_GBK" w:cs="Times New Roman"/>
      <w:kern w:val="2"/>
      <w:sz w:val="18"/>
      <w:szCs w:val="18"/>
    </w:rPr>
  </w:style>
  <w:style w:type="paragraph" w:customStyle="1" w:styleId="19">
    <w:name w:val="Default"/>
    <w:next w:val="20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20">
    <w:name w:val="toc 7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958</Words>
  <Characters>962</Characters>
  <Lines>10</Lines>
  <Paragraphs>2</Paragraphs>
  <TotalTime>16</TotalTime>
  <ScaleCrop>false</ScaleCrop>
  <LinksUpToDate>false</LinksUpToDate>
  <CharactersWithSpaces>1232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2021-04-02T18:25:00Z</dcterms:created>
  <dc:creator>Administrator</dc:creator>
  <cp:lastModifiedBy>柒小鱼</cp:lastModifiedBy>
  <dcterms:modified xsi:type="dcterms:W3CDTF">2026-07-11T02:31:56Z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ED63E7347D334D829CE1E1E4F687E534_13</vt:lpwstr>
  </property>
  <property fmtid="{D5CDD505-2E9C-101B-9397-08002B2CF9AE}" pid="4" name="KSOTemplateDocerSaveRecord">
    <vt:lpwstr>eyJoZGlkIjoiZjM3YTA1M2Q4NzU1MzA1NzI2YTQ3ZmExNzgwNjBkZDMiLCJ1c2VySWQiOiI3OTkyOTEzOTEifQ==</vt:lpwstr>
  </property>
</Properties>
</file>